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897"/>
        <w:gridCol w:w="2276"/>
        <w:gridCol w:w="5622"/>
      </w:tblGrid>
      <w:tr w:rsidR="00BE6A86" w:rsidTr="00C51FC5">
        <w:tc>
          <w:tcPr>
            <w:tcW w:w="7897" w:type="dxa"/>
          </w:tcPr>
          <w:p w:rsidR="00BE6A86" w:rsidRPr="00F3484E" w:rsidRDefault="00BE6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</w:t>
            </w:r>
          </w:p>
        </w:tc>
        <w:tc>
          <w:tcPr>
            <w:tcW w:w="2276" w:type="dxa"/>
          </w:tcPr>
          <w:p w:rsidR="00BE6A86" w:rsidRPr="00F3484E" w:rsidRDefault="00BE6A86">
            <w:pPr>
              <w:rPr>
                <w:b/>
                <w:bCs/>
              </w:rPr>
            </w:pPr>
          </w:p>
        </w:tc>
        <w:tc>
          <w:tcPr>
            <w:tcW w:w="5622" w:type="dxa"/>
          </w:tcPr>
          <w:p w:rsidR="004558E6" w:rsidRDefault="004558E6" w:rsidP="00F348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1FC5" w:rsidRDefault="00BE6A86" w:rsidP="00F348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84E">
              <w:rPr>
                <w:b/>
                <w:bCs/>
                <w:sz w:val="20"/>
                <w:szCs w:val="20"/>
              </w:rPr>
              <w:t>Утверждено</w:t>
            </w:r>
            <w:r w:rsidR="00C51FC5" w:rsidRPr="00F348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C51FC5" w:rsidRDefault="00C51FC5" w:rsidP="00F348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84E">
              <w:rPr>
                <w:b/>
                <w:bCs/>
                <w:sz w:val="20"/>
                <w:szCs w:val="20"/>
              </w:rPr>
              <w:t xml:space="preserve">Решением Совета МР «Сретенский район» </w:t>
            </w:r>
          </w:p>
          <w:p w:rsidR="00BE6A86" w:rsidRPr="00F3484E" w:rsidRDefault="00945A88" w:rsidP="00F348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№33-РНП от 26 марта 2019 года</w:t>
            </w:r>
            <w:bookmarkStart w:id="0" w:name="_GoBack"/>
            <w:bookmarkEnd w:id="0"/>
          </w:p>
        </w:tc>
      </w:tr>
    </w:tbl>
    <w:p w:rsidR="004351F2" w:rsidRDefault="004351F2" w:rsidP="00EA7D57">
      <w:pPr>
        <w:rPr>
          <w:b/>
        </w:rPr>
      </w:pPr>
    </w:p>
    <w:p w:rsidR="00782949" w:rsidRDefault="00782949" w:rsidP="00EA7D57">
      <w:pPr>
        <w:rPr>
          <w:b/>
        </w:rPr>
      </w:pPr>
    </w:p>
    <w:p w:rsidR="00782949" w:rsidRDefault="00782949" w:rsidP="00EA7D57">
      <w:pPr>
        <w:rPr>
          <w:b/>
        </w:rPr>
      </w:pPr>
    </w:p>
    <w:p w:rsidR="00782949" w:rsidRDefault="00782949" w:rsidP="00EA7D57">
      <w:pPr>
        <w:rPr>
          <w:b/>
        </w:rPr>
      </w:pPr>
    </w:p>
    <w:p w:rsidR="004351F2" w:rsidRDefault="004351F2" w:rsidP="00C51FC5">
      <w:pPr>
        <w:jc w:val="center"/>
        <w:rPr>
          <w:b/>
        </w:rPr>
      </w:pPr>
      <w:r w:rsidRPr="00751975">
        <w:rPr>
          <w:b/>
        </w:rPr>
        <w:t>СХЕМА УПРАВЛЕНИЯ</w:t>
      </w:r>
    </w:p>
    <w:p w:rsidR="002D6DE1" w:rsidRPr="00751975" w:rsidRDefault="002D6DE1" w:rsidP="00C51FC5">
      <w:pPr>
        <w:jc w:val="center"/>
        <w:rPr>
          <w:b/>
        </w:rPr>
      </w:pPr>
      <w:r w:rsidRPr="00751975">
        <w:rPr>
          <w:b/>
        </w:rPr>
        <w:t>Ад</w:t>
      </w:r>
      <w:r w:rsidR="00751975" w:rsidRPr="00751975">
        <w:rPr>
          <w:b/>
        </w:rPr>
        <w:t>министрации муниципального района «Сретенский район»</w:t>
      </w:r>
    </w:p>
    <w:p w:rsidR="00BE6A86" w:rsidRDefault="00BE6A86"/>
    <w:p w:rsidR="00782949" w:rsidRDefault="00782949"/>
    <w:p w:rsidR="00BE6A86" w:rsidRDefault="00AF30E8" w:rsidP="002E42D5">
      <w:pPr>
        <w:pStyle w:val="a3"/>
      </w:pPr>
      <w:r>
        <w:rPr>
          <w:noProof/>
        </w:rPr>
        <w:pict>
          <v:rect id="Прямоугольник 80" o:spid="_x0000_s1026" style="position:absolute;left:0;text-align:left;margin-left:224.4pt;margin-top:1.55pt;width:339.6pt;height:27.55pt;z-index:251628032;visibility:visible">
            <v:textbox style="mso-next-textbox:#Прямоугольник 80">
              <w:txbxContent>
                <w:p w:rsidR="004E134D" w:rsidRPr="007037BC" w:rsidRDefault="004E134D" w:rsidP="004E134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37BC">
                    <w:rPr>
                      <w:b/>
                      <w:bCs/>
                      <w:sz w:val="16"/>
                      <w:szCs w:val="16"/>
                    </w:rPr>
                    <w:t>ГЛАВА МУНИЦИПАЛЬНОГО РАЙОНА «СРЕТЕНСКИЙ РАЙОН»</w:t>
                  </w:r>
                </w:p>
                <w:p w:rsidR="00BE6A86" w:rsidRPr="007037BC" w:rsidRDefault="00E8179B" w:rsidP="004E134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(Глава</w:t>
                  </w:r>
                  <w:r w:rsidR="00EB064A" w:rsidRPr="007037BC">
                    <w:rPr>
                      <w:b/>
                      <w:bCs/>
                      <w:sz w:val="16"/>
                      <w:szCs w:val="16"/>
                    </w:rPr>
                    <w:t xml:space="preserve"> администрации муниципального района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«Сретенский район»</w:t>
                  </w:r>
                  <w:r w:rsidR="00EB064A" w:rsidRPr="007037BC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  <w:p w:rsidR="00BE6A86" w:rsidRPr="007037BC" w:rsidRDefault="00BE6A86" w:rsidP="002E42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6A86" w:rsidRDefault="00AF30E8" w:rsidP="002E42D5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780.15pt;margin-top:.8pt;width:0;height:177.7pt;z-index:251719168" o:connectortype="straight"/>
        </w:pict>
      </w:r>
      <w:r>
        <w:rPr>
          <w:noProof/>
        </w:rPr>
        <w:pict>
          <v:line id="Прямая соединительная линия 61" o:spid="_x0000_s1030" style="position:absolute;left:0;text-align:left;z-index:251638272;visibility:visible" from="592.65pt,6.15pt" to="592.65pt,34.5pt">
            <v:stroke endarrow="block"/>
          </v:line>
        </w:pict>
      </w:r>
      <w:r>
        <w:rPr>
          <w:noProof/>
        </w:rPr>
        <w:pict>
          <v:shape id="_x0000_s1089" type="#_x0000_t32" style="position:absolute;left:0;text-align:left;margin-left:564pt;margin-top:6.15pt;width:28.65pt;height:0;z-index:251677184" o:connectortype="straight"/>
        </w:pict>
      </w:r>
      <w:r>
        <w:rPr>
          <w:noProof/>
        </w:rPr>
        <w:pict>
          <v:shape id="_x0000_s1136" type="#_x0000_t32" style="position:absolute;left:0;text-align:left;margin-left:564pt;margin-top:.8pt;width:216.15pt;height:0;z-index:251718144" o:connectortype="straight"/>
        </w:pict>
      </w:r>
      <w:r>
        <w:rPr>
          <w:noProof/>
        </w:rPr>
        <w:pict>
          <v:line id="Прямая соединительная линия 67" o:spid="_x0000_s1038" style="position:absolute;left:0;text-align:left;z-index:251636224;visibility:visible" from="479.4pt,15.9pt" to="479.4pt,33.9pt">
            <v:stroke endarrow="block"/>
          </v:line>
        </w:pict>
      </w:r>
      <w:r>
        <w:rPr>
          <w:noProof/>
        </w:rPr>
        <w:pict>
          <v:line id="Прямая соединительная линия 68" o:spid="_x0000_s1027" style="position:absolute;left:0;text-align:left;z-index:251635200;visibility:visible" from="346.65pt,15.15pt" to="346.65pt,33.15pt">
            <v:stroke endarrow="block"/>
          </v:line>
        </w:pict>
      </w:r>
    </w:p>
    <w:p w:rsidR="00BE6A86" w:rsidRDefault="00AF30E8" w:rsidP="002E42D5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noProof/>
        </w:rPr>
        <w:pict>
          <v:rect id="Прямоугольник 26" o:spid="_x0000_s1034" style="position:absolute;left:0;text-align:left;margin-left:672.3pt;margin-top:23.15pt;width:97.35pt;height:18.3pt;z-index:251665920;visibility:visible">
            <v:textbox style="mso-next-textbox:#Прямоугольник 26">
              <w:txbxContent>
                <w:p w:rsidR="00BE6A86" w:rsidRPr="00C44D1D" w:rsidRDefault="00BE6A86" w:rsidP="00C44D1D">
                  <w:pPr>
                    <w:jc w:val="center"/>
                    <w:rPr>
                      <w:sz w:val="16"/>
                      <w:szCs w:val="16"/>
                    </w:rPr>
                  </w:pPr>
                  <w:r w:rsidRPr="002C10D5">
                    <w:rPr>
                      <w:sz w:val="16"/>
                      <w:szCs w:val="16"/>
                    </w:rPr>
                    <w:t>ЕДДС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291.75pt;margin-top:9.75pt;width:117.75pt;height:67.9pt;z-index:251683328;visibility:visible">
            <v:textbox style="mso-next-textbox:#_x0000_s1096">
              <w:txbxContent>
                <w:p w:rsidR="00D75089" w:rsidRPr="00F648B4" w:rsidRDefault="00D75089" w:rsidP="00CF3730">
                  <w:pPr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УПРАВЛЕНИЕ ТЕРРИТОРИАЛЬНОГО РАЗВИТИЯ,</w:t>
                  </w:r>
                </w:p>
                <w:p w:rsidR="00CF3730" w:rsidRPr="00570C34" w:rsidRDefault="00D75089" w:rsidP="00CF37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F3730" w:rsidRPr="00570C34">
                    <w:rPr>
                      <w:sz w:val="16"/>
                      <w:szCs w:val="16"/>
                    </w:rPr>
                    <w:t xml:space="preserve">Заместитель </w:t>
                  </w:r>
                  <w:r w:rsidR="005C275C" w:rsidRPr="00570C34">
                    <w:rPr>
                      <w:sz w:val="16"/>
                      <w:szCs w:val="16"/>
                    </w:rPr>
                    <w:t>руководителя</w:t>
                  </w:r>
                  <w:r w:rsidR="00CF3730" w:rsidRPr="00570C34">
                    <w:rPr>
                      <w:sz w:val="16"/>
                      <w:szCs w:val="16"/>
                    </w:rPr>
                    <w:t xml:space="preserve"> администрации по территориальному развитию </w:t>
                  </w:r>
                </w:p>
                <w:p w:rsidR="00CF3730" w:rsidRPr="00CF3730" w:rsidRDefault="00CF3730" w:rsidP="00CF3730"/>
              </w:txbxContent>
            </v:textbox>
          </v:rect>
        </w:pict>
      </w:r>
      <w:r>
        <w:rPr>
          <w:noProof/>
        </w:rPr>
        <w:pict>
          <v:rect id="Прямоугольник 78" o:spid="_x0000_s1032" style="position:absolute;left:0;text-align:left;margin-left:414.15pt;margin-top:10.35pt;width:133.5pt;height:44.3pt;z-index:251629056;visibility:visible">
            <v:textbox style="mso-next-textbox:#Прямоугольник 78">
              <w:txbxContent>
                <w:p w:rsidR="003215D8" w:rsidRPr="00F648B4" w:rsidRDefault="00FE5E8C" w:rsidP="004E6D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СОЦИАЛЬНОЙ</w:t>
                  </w:r>
                  <w:r w:rsidR="003215D8" w:rsidRPr="00F648B4">
                    <w:rPr>
                      <w:sz w:val="16"/>
                      <w:szCs w:val="16"/>
                    </w:rPr>
                    <w:t xml:space="preserve"> ПОЛИТИКИ</w:t>
                  </w:r>
                  <w:r w:rsidR="00873AED" w:rsidRPr="00F648B4">
                    <w:rPr>
                      <w:sz w:val="16"/>
                      <w:szCs w:val="16"/>
                    </w:rPr>
                    <w:t>,</w:t>
                  </w:r>
                </w:p>
                <w:p w:rsidR="00BE6A86" w:rsidRPr="0030132E" w:rsidRDefault="00BE6A86" w:rsidP="004E6D09">
                  <w:pPr>
                    <w:jc w:val="center"/>
                    <w:rPr>
                      <w:sz w:val="16"/>
                      <w:szCs w:val="16"/>
                    </w:rPr>
                  </w:pPr>
                  <w:r w:rsidRPr="0030132E">
                    <w:rPr>
                      <w:sz w:val="16"/>
                      <w:szCs w:val="16"/>
                    </w:rPr>
                    <w:t>Зам</w:t>
                  </w:r>
                  <w:r w:rsidRPr="0030132E">
                    <w:rPr>
                      <w:bCs/>
                      <w:sz w:val="16"/>
                      <w:szCs w:val="16"/>
                    </w:rPr>
                    <w:t>ес</w:t>
                  </w:r>
                  <w:r w:rsidR="00D25FBE" w:rsidRPr="0030132E">
                    <w:rPr>
                      <w:bCs/>
                      <w:sz w:val="16"/>
                      <w:szCs w:val="16"/>
                    </w:rPr>
                    <w:t xml:space="preserve">титель </w:t>
                  </w:r>
                  <w:r w:rsidR="001F64A5">
                    <w:rPr>
                      <w:bCs/>
                      <w:sz w:val="16"/>
                      <w:szCs w:val="16"/>
                    </w:rPr>
                    <w:t>руководителя администрации</w:t>
                  </w:r>
                  <w:r w:rsidR="00D32BFE">
                    <w:rPr>
                      <w:bCs/>
                      <w:sz w:val="16"/>
                      <w:szCs w:val="16"/>
                    </w:rPr>
                    <w:t xml:space="preserve"> по соц. </w:t>
                  </w:r>
                  <w:r w:rsidR="00D25FBE" w:rsidRPr="0030132E">
                    <w:rPr>
                      <w:bCs/>
                      <w:sz w:val="16"/>
                      <w:szCs w:val="16"/>
                    </w:rPr>
                    <w:t xml:space="preserve"> вопросам </w:t>
                  </w:r>
                </w:p>
                <w:p w:rsidR="00BE6A86" w:rsidRPr="0030132E" w:rsidRDefault="00BE6A86" w:rsidP="002E42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6" o:spid="_x0000_s1031" style="position:absolute;left:0;text-align:left;margin-left:129.9pt;margin-top:8.7pt;width:135.9pt;height:45.95pt;z-index:251631104;visibility:visible">
            <v:textbox style="mso-next-textbox:#Прямоугольник 76">
              <w:txbxContent>
                <w:p w:rsidR="00E825F9" w:rsidRPr="00F648B4" w:rsidRDefault="007C69C4" w:rsidP="005D6EB3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КОМИТЕТ ЭКОНОМИКИ И БЕЗОПАСТНОСТИ,</w:t>
                  </w:r>
                </w:p>
                <w:p w:rsidR="00BE6A86" w:rsidRPr="005D6EB3" w:rsidRDefault="00BE6A86" w:rsidP="005D6EB3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D6EB3">
                    <w:rPr>
                      <w:sz w:val="16"/>
                      <w:szCs w:val="16"/>
                    </w:rPr>
                    <w:t>Первый заместитель</w:t>
                  </w:r>
                  <w:r w:rsidR="00D25FBE" w:rsidRPr="005D6EB3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5C275C" w:rsidRPr="005D6EB3">
                    <w:rPr>
                      <w:sz w:val="16"/>
                      <w:szCs w:val="16"/>
                    </w:rPr>
                    <w:t>руководителя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7" o:spid="_x0000_s1033" style="position:absolute;left:0;text-align:left;margin-left:552.9pt;margin-top:10.35pt;width:113.4pt;height:35.15pt;z-index:251630080;visibility:visible">
            <v:textbox style="mso-next-textbox:#Прямоугольник 77">
              <w:txbxContent>
                <w:p w:rsidR="00B7540E" w:rsidRPr="00F648B4" w:rsidRDefault="00845CDD" w:rsidP="002E42D5">
                  <w:pPr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УПРАВЛЕНИЕ ДЕЛАМИ</w:t>
                  </w:r>
                  <w:r w:rsidR="0009743B" w:rsidRPr="00F648B4">
                    <w:rPr>
                      <w:sz w:val="16"/>
                      <w:szCs w:val="16"/>
                    </w:rPr>
                    <w:t>,</w:t>
                  </w:r>
                </w:p>
                <w:p w:rsidR="00BE6A86" w:rsidRPr="00947B2F" w:rsidRDefault="0009743B" w:rsidP="002E42D5">
                  <w:pPr>
                    <w:jc w:val="center"/>
                    <w:rPr>
                      <w:sz w:val="16"/>
                      <w:szCs w:val="16"/>
                    </w:rPr>
                  </w:pPr>
                  <w:r w:rsidRPr="00947B2F">
                    <w:rPr>
                      <w:sz w:val="16"/>
                      <w:szCs w:val="16"/>
                    </w:rPr>
                    <w:t xml:space="preserve"> </w:t>
                  </w:r>
                  <w:r w:rsidR="00C44D1D">
                    <w:rPr>
                      <w:sz w:val="16"/>
                      <w:szCs w:val="16"/>
                    </w:rPr>
                    <w:t>У</w:t>
                  </w:r>
                  <w:r w:rsidR="00BE6A86" w:rsidRPr="00947B2F">
                    <w:rPr>
                      <w:sz w:val="16"/>
                      <w:szCs w:val="16"/>
                    </w:rPr>
                    <w:t>правляющий делами</w:t>
                  </w:r>
                </w:p>
                <w:p w:rsidR="00BE6A86" w:rsidRDefault="00BE6A86" w:rsidP="002E42D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5" o:spid="_x0000_s1036" style="position:absolute;left:0;text-align:left;margin-left:16.65pt;margin-top:8.7pt;width:106.5pt;height:41.55pt;z-index:251632128;visibility:visible">
            <v:textbox style="mso-next-textbox:#Прямоугольник 75">
              <w:txbxContent>
                <w:p w:rsidR="00BE6A86" w:rsidRPr="00F648B4" w:rsidRDefault="00704BF7" w:rsidP="002E42D5">
                  <w:pPr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КОМИТЕТ ПО ФИНАНСАМ</w:t>
                  </w:r>
                  <w:r w:rsidR="00BE6A86" w:rsidRPr="00F648B4">
                    <w:rPr>
                      <w:sz w:val="16"/>
                      <w:szCs w:val="16"/>
                    </w:rPr>
                    <w:t xml:space="preserve">, </w:t>
                  </w:r>
                </w:p>
                <w:p w:rsidR="00BE6A86" w:rsidRPr="004B4F03" w:rsidRDefault="00704BF7" w:rsidP="002E42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П</w:t>
                  </w:r>
                  <w:r w:rsidR="00BE6A86" w:rsidRPr="004B4F03">
                    <w:rPr>
                      <w:bCs/>
                      <w:sz w:val="16"/>
                      <w:szCs w:val="16"/>
                    </w:rPr>
                    <w:t>редседатель комитета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9" o:spid="_x0000_s1037" style="position:absolute;left:0;text-align:left;z-index:251634176;visibility:visible" from="242.45pt,-9pt" to="242.45pt,9pt">
            <v:stroke endarrow="block"/>
          </v:line>
        </w:pict>
      </w:r>
      <w:r>
        <w:rPr>
          <w:noProof/>
        </w:rPr>
        <w:pict>
          <v:line id="Прямая соединительная линия 66" o:spid="_x0000_s1039" style="position:absolute;left:0;text-align:left;flip:x;z-index:251637248;visibility:visible" from="98.45pt,-18pt" to="224.45pt,-18pt"/>
        </w:pict>
      </w:r>
      <w:r>
        <w:rPr>
          <w:noProof/>
        </w:rPr>
        <w:pict>
          <v:line id="Прямая соединительная линия 60" o:spid="_x0000_s1040" style="position:absolute;left:0;text-align:left;z-index:251639296;visibility:visible" from="98.45pt,-18pt" to="98.45pt,9pt">
            <v:stroke endarrow="block"/>
          </v:lin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line id="Прямая соединительная линия 13" o:spid="_x0000_s1048" style="position:absolute;left:0;text-align:left;z-index:251655680;visibility:visible" from="277.65pt,3.1pt" to="278.25pt,117.4pt"/>
        </w:pict>
      </w:r>
      <w:r>
        <w:rPr>
          <w:noProof/>
        </w:rPr>
        <w:pict>
          <v:line id="Прямая соединительная линия 27" o:spid="_x0000_s1141" style="position:absolute;left:0;text-align:left;flip:x;z-index:251720192;visibility:visible" from="769.65pt,7.25pt" to="780.15pt,7.25pt">
            <v:stroke endarrow="block"/>
          </v:line>
        </w:pict>
      </w:r>
      <w:r>
        <w:rPr>
          <w:noProof/>
        </w:rPr>
        <w:pict>
          <v:shape id="_x0000_s1108" type="#_x0000_t32" style="position:absolute;left:0;text-align:left;margin-left:277.65pt;margin-top:3.1pt;width:13.5pt;height:0;z-index:251694592" o:connectortype="straight"/>
        </w:pict>
      </w:r>
    </w:p>
    <w:p w:rsidR="00BE6A86" w:rsidRDefault="00AF30E8" w:rsidP="00D33D84">
      <w:pPr>
        <w:pStyle w:val="a4"/>
        <w:tabs>
          <w:tab w:val="left" w:pos="3705"/>
          <w:tab w:val="right" w:pos="15579"/>
        </w:tabs>
        <w:spacing w:line="360" w:lineRule="auto"/>
        <w:ind w:firstLine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</w:rPr>
        <w:pict>
          <v:shape id="_x0000_s1117" type="#_x0000_t32" style="position:absolute;left:0;text-align:left;margin-left:422.4pt;margin-top:9.8pt;width:0;height:242.3pt;z-index:251700736" o:connectortype="straight"/>
        </w:pict>
      </w:r>
      <w:r>
        <w:rPr>
          <w:noProof/>
        </w:rPr>
        <w:pict>
          <v:shape id="_x0000_s1118" type="#_x0000_t32" style="position:absolute;left:0;text-align:left;margin-left:418.65pt;margin-top:9.8pt;width:0;height:278.2pt;z-index:251701760" o:connectortype="straight"/>
        </w:pict>
      </w:r>
      <w:r>
        <w:rPr>
          <w:noProof/>
        </w:rPr>
        <w:pict>
          <v:line id="Прямая соединительная линия 38" o:spid="_x0000_s1041" style="position:absolute;left:0;text-align:left;z-index:251675136;visibility:visible" from="558.9pt,.65pt" to="559.05pt,193.1pt"/>
        </w:pict>
      </w:r>
      <w:r>
        <w:rPr>
          <w:noProof/>
        </w:rPr>
        <w:pict>
          <v:rect id="Прямоугольник 103" o:spid="_x0000_s1055" style="position:absolute;left:0;text-align:left;margin-left:569.4pt;margin-top:4.55pt;width:97.35pt;height:28.25pt;z-index:251620864;visibility:visible">
            <v:textbox style="mso-next-textbox:#Прямоугольник 103">
              <w:txbxContent>
                <w:p w:rsidR="00BE6A86" w:rsidRPr="001E3307" w:rsidRDefault="001E3307" w:rsidP="001E3307">
                  <w:pPr>
                    <w:jc w:val="center"/>
                    <w:rPr>
                      <w:sz w:val="16"/>
                      <w:szCs w:val="16"/>
                    </w:rPr>
                  </w:pPr>
                  <w:r w:rsidRPr="00677202">
                    <w:rPr>
                      <w:sz w:val="16"/>
                      <w:szCs w:val="16"/>
                    </w:rPr>
                    <w:t>Отдел бухгалтерского учёта 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14" o:spid="_x0000_s1042" style="position:absolute;left:0;text-align:left;z-index:251646464;visibility:visible" from="21.15pt,5.4pt" to="21.15pt,86.55pt"/>
        </w:pict>
      </w:r>
      <w:r>
        <w:rPr>
          <w:noProof/>
        </w:rPr>
        <w:pict>
          <v:rect id="Прямоугольник 90" o:spid="_x0000_s1045" style="position:absolute;left:0;text-align:left;margin-left:31.65pt;margin-top:17.75pt;width:98.25pt;height:20.25pt;z-index:251627008;visibility:visible">
            <v:textbox style="mso-next-textbox:#Прямоугольник 90">
              <w:txbxContent>
                <w:p w:rsidR="00BE6A86" w:rsidRPr="00375F98" w:rsidRDefault="00BE6A86" w:rsidP="001949EE">
                  <w:pPr>
                    <w:jc w:val="center"/>
                    <w:rPr>
                      <w:sz w:val="16"/>
                      <w:szCs w:val="16"/>
                    </w:rPr>
                  </w:pPr>
                  <w:r w:rsidRPr="00375F98">
                    <w:rPr>
                      <w:sz w:val="16"/>
                      <w:szCs w:val="16"/>
                    </w:rPr>
                    <w:t>Бюджетный отдел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44" style="position:absolute;left:0;text-align:left;flip:x;z-index:251653632;visibility:visible" from="145.8pt,9.8pt" to="145.8pt,127.55pt"/>
        </w:pict>
      </w:r>
      <w:r>
        <w:rPr>
          <w:noProof/>
        </w:rPr>
        <w:pict>
          <v:rect id="_x0000_s1092" style="position:absolute;left:0;text-align:left;margin-left:440.55pt;margin-top:14.1pt;width:95.1pt;height:35.6pt;z-index:251680256;visibility:visible">
            <v:textbox style="mso-next-textbox:#_x0000_s1092">
              <w:txbxContent>
                <w:p w:rsidR="00B5436A" w:rsidRPr="001D0585" w:rsidRDefault="0023354A" w:rsidP="004E6D09">
                  <w:pPr>
                    <w:jc w:val="center"/>
                    <w:rPr>
                      <w:sz w:val="16"/>
                      <w:szCs w:val="16"/>
                    </w:rPr>
                  </w:pPr>
                  <w:r w:rsidRPr="001D0585">
                    <w:rPr>
                      <w:sz w:val="16"/>
                      <w:szCs w:val="16"/>
                    </w:rPr>
                    <w:t>Управление</w:t>
                  </w:r>
                  <w:r w:rsidR="00B5436A" w:rsidRPr="001D0585">
                    <w:rPr>
                      <w:sz w:val="16"/>
                      <w:szCs w:val="16"/>
                    </w:rPr>
                    <w:t xml:space="preserve"> образованием</w:t>
                  </w:r>
                  <w:r w:rsidR="004C6AA6" w:rsidRPr="001D0585">
                    <w:rPr>
                      <w:sz w:val="16"/>
                      <w:szCs w:val="16"/>
                    </w:rPr>
                    <w:t>, начальник 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7" o:spid="_x0000_s1046" style="position:absolute;left:0;text-align:left;flip:x;z-index:251658752;visibility:visible" from="429.9pt,9.8pt" to="429.9pt,32.8pt"/>
        </w:pict>
      </w:r>
      <w:r>
        <w:rPr>
          <w:noProof/>
        </w:rPr>
        <w:pict>
          <v:rect id="Прямоугольник 19" o:spid="_x0000_s1056" style="position:absolute;left:0;text-align:left;margin-left:672.3pt;margin-top:.65pt;width:97.35pt;height:44.55pt;z-index:251660800;visibility:visible">
            <v:textbox style="mso-next-textbox:#Прямоугольник 19">
              <w:txbxContent>
                <w:p w:rsidR="00BE6A86" w:rsidRPr="00F648B4" w:rsidRDefault="00BE6A86" w:rsidP="00F00EC2">
                  <w:pPr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Отдел правового обеспечения муниципальной службы и кадров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47" style="position:absolute;left:0;text-align:left;margin-left:157.2pt;margin-top:17.2pt;width:108.6pt;height:19.85pt;z-index:251647488;visibility:visible">
            <v:textbox style="mso-next-textbox:#Прямоугольник 1">
              <w:txbxContent>
                <w:p w:rsidR="00BE6A86" w:rsidRPr="00847F21" w:rsidRDefault="00FB2B91" w:rsidP="00D33D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  <w:r w:rsidR="00BE6A86" w:rsidRPr="00847F21">
                    <w:rPr>
                      <w:sz w:val="16"/>
                      <w:szCs w:val="16"/>
                    </w:rPr>
                    <w:t xml:space="preserve"> экономики</w:t>
                  </w:r>
                  <w:r w:rsidR="00767F50" w:rsidRPr="00847F21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BE6A86">
        <w:rPr>
          <w:b w:val="0"/>
          <w:bCs w:val="0"/>
          <w:sz w:val="24"/>
          <w:szCs w:val="24"/>
        </w:rPr>
        <w:tab/>
      </w:r>
      <w:r w:rsidR="00BE6A86">
        <w:rPr>
          <w:b w:val="0"/>
          <w:bCs w:val="0"/>
          <w:sz w:val="24"/>
          <w:szCs w:val="24"/>
        </w:rPr>
        <w:tab/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</w:rPr>
        <w:pict>
          <v:shape id="_x0000_s1100" type="#_x0000_t32" style="position:absolute;left:0;text-align:left;margin-left:429.15pt;margin-top:17.3pt;width:.75pt;height:172.1pt;flip:x;z-index:251686400" o:connectortype="straight"/>
        </w:pict>
      </w:r>
      <w:r>
        <w:rPr>
          <w:noProof/>
        </w:rPr>
        <w:pict>
          <v:rect id="Прямоугольник 23" o:spid="_x0000_s1084" style="position:absolute;left:0;text-align:left;margin-left:569.7pt;margin-top:14.9pt;width:97.35pt;height:18pt;z-index:251663872;visibility:visible">
            <v:textbox style="mso-next-textbox:#Прямоугольник 23">
              <w:txbxContent>
                <w:p w:rsidR="00BE6A86" w:rsidRPr="008E5892" w:rsidRDefault="00BE6A86" w:rsidP="008D60C5">
                  <w:pPr>
                    <w:jc w:val="center"/>
                    <w:rPr>
                      <w:sz w:val="16"/>
                      <w:szCs w:val="16"/>
                    </w:rPr>
                  </w:pPr>
                  <w:r w:rsidRPr="008E5892"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4" o:spid="_x0000_s1050" style="position:absolute;left:0;text-align:left;z-index:251633152;visibility:visible" from="21.15pt,6.25pt" to="31.65pt,6.25pt">
            <v:stroke endarrow="block"/>
          </v:line>
        </w:pict>
      </w:r>
      <w:r>
        <w:rPr>
          <w:noProof/>
        </w:rPr>
        <w:pict>
          <v:rect id="Прямоугольник 97" o:spid="_x0000_s1051" style="position:absolute;left:0;text-align:left;margin-left:291.75pt;margin-top:16.55pt;width:117.75pt;height:34.95pt;z-index:251623936;visibility:visible">
            <v:textbox style="mso-next-textbox:#Прямоугольник 97">
              <w:txbxContent>
                <w:p w:rsidR="00BE6A86" w:rsidRPr="00F3025B" w:rsidRDefault="00BE6A86" w:rsidP="003E096C">
                  <w:pPr>
                    <w:jc w:val="center"/>
                    <w:rPr>
                      <w:sz w:val="16"/>
                      <w:szCs w:val="16"/>
                    </w:rPr>
                  </w:pPr>
                  <w:r w:rsidRPr="00F3025B">
                    <w:rPr>
                      <w:sz w:val="16"/>
                      <w:szCs w:val="16"/>
                    </w:rPr>
                    <w:t xml:space="preserve">Отдел </w:t>
                  </w:r>
                  <w:r w:rsidR="00E61AC4" w:rsidRPr="00F3025B">
                    <w:rPr>
                      <w:sz w:val="16"/>
                      <w:szCs w:val="16"/>
                    </w:rPr>
                    <w:t>ЖКХ, д</w:t>
                  </w:r>
                  <w:r w:rsidR="000678D6">
                    <w:rPr>
                      <w:sz w:val="16"/>
                      <w:szCs w:val="16"/>
                    </w:rPr>
                    <w:t>орожного хозяйства, транспорта,</w:t>
                  </w:r>
                  <w:r w:rsidR="00E61AC4" w:rsidRPr="00F3025B">
                    <w:rPr>
                      <w:sz w:val="16"/>
                      <w:szCs w:val="16"/>
                    </w:rPr>
                    <w:t xml:space="preserve"> связи</w:t>
                  </w:r>
                  <w:r w:rsidR="000678D6">
                    <w:rPr>
                      <w:sz w:val="16"/>
                      <w:szCs w:val="16"/>
                    </w:rPr>
                    <w:t xml:space="preserve"> и экологии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2" style="position:absolute;left:0;text-align:left;flip:x;z-index:251721216;visibility:visible" from="769.65pt,1.65pt" to="780.15pt,1.65pt">
            <v:stroke endarrow="block"/>
          </v:line>
        </w:pict>
      </w:r>
      <w:r>
        <w:rPr>
          <w:noProof/>
        </w:rPr>
        <w:pict>
          <v:line id="Прямая соединительная линия 3" o:spid="_x0000_s1053" style="position:absolute;left:0;text-align:left;flip:y;z-index:251649536;visibility:visible" from="145.8pt,1.6pt" to="157.2pt,1.65pt">
            <v:stroke endarrow="block"/>
          </v:line>
        </w:pict>
      </w:r>
      <w:r>
        <w:rPr>
          <w:noProof/>
        </w:rPr>
        <w:pict>
          <v:line id="Прямая соединительная линия 15" o:spid="_x0000_s1058" style="position:absolute;left:0;text-align:left;z-index:251657728;visibility:visible" from="430.65pt,12.1pt" to="442.65pt,13pt">
            <v:stroke endarrow="block"/>
          </v:line>
        </w:pict>
      </w:r>
      <w:r>
        <w:rPr>
          <w:noProof/>
        </w:rPr>
        <w:pict>
          <v:line id="Прямая соединительная линия 30" o:spid="_x0000_s1049" style="position:absolute;left:0;text-align:left;z-index:251668992;visibility:visible" from="558.9pt,6.25pt" to="569.4pt,6.25pt">
            <v:stroke endarrow="block"/>
          </v:line>
        </w:pict>
      </w:r>
      <w:r>
        <w:rPr>
          <w:b w:val="0"/>
          <w:bCs w:val="0"/>
          <w:noProof/>
        </w:rPr>
        <w:pict>
          <v:shape id="_x0000_s1099" type="#_x0000_t32" style="position:absolute;left:0;text-align:left;margin-left:429.9pt;margin-top:16.4pt;width:10.5pt;height:0;flip:x;z-index:251685376" o:connectortype="straight"/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rect id="Прямоугольник 24" o:spid="_x0000_s1086" style="position:absolute;left:0;text-align:left;margin-left:569.7pt;margin-top:15.7pt;width:97.35pt;height:33.75pt;z-index:251664896;visibility:visible">
            <v:textbox style="mso-next-textbox:#Прямоугольник 24">
              <w:txbxContent>
                <w:p w:rsidR="00BE6A86" w:rsidRPr="007050F4" w:rsidRDefault="009F7F18" w:rsidP="009F7F18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F4">
                    <w:rPr>
                      <w:sz w:val="16"/>
                      <w:szCs w:val="16"/>
                    </w:rPr>
                    <w:t>Хозяйственно-</w:t>
                  </w:r>
                  <w:proofErr w:type="spellStart"/>
                  <w:r w:rsidRPr="007050F4">
                    <w:rPr>
                      <w:sz w:val="16"/>
                      <w:szCs w:val="16"/>
                    </w:rPr>
                    <w:t>эксплутационная</w:t>
                  </w:r>
                  <w:proofErr w:type="spellEnd"/>
                  <w:r w:rsidRPr="007050F4">
                    <w:rPr>
                      <w:sz w:val="16"/>
                      <w:szCs w:val="16"/>
                    </w:rPr>
                    <w:t xml:space="preserve"> группа</w:t>
                  </w:r>
                  <w:r w:rsidR="00947B2F" w:rsidRPr="007050F4">
                    <w:rPr>
                      <w:sz w:val="16"/>
                      <w:szCs w:val="16"/>
                    </w:rPr>
                    <w:t>,</w:t>
                  </w:r>
                  <w:r w:rsidR="009D2CF8" w:rsidRPr="007050F4">
                    <w:rPr>
                      <w:sz w:val="16"/>
                      <w:szCs w:val="16"/>
                    </w:rPr>
                    <w:t xml:space="preserve"> комендант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1" o:spid="_x0000_s1064" style="position:absolute;left:0;text-align:left;z-index:251670016;visibility:visible" from="559.2pt,3.8pt" to="569.7pt,3.8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79" type="#_x0000_t202" style="position:absolute;left:0;text-align:left;margin-left:672.3pt;margin-top:8.3pt;width:97.35pt;height:46.3pt;z-index:251648512;visibility:visible">
            <v:textbox style="mso-next-textbox:#Поле 2">
              <w:txbxContent>
                <w:p w:rsidR="00BE6A86" w:rsidRPr="00F648B4" w:rsidRDefault="00767F50" w:rsidP="00C01AB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Консультант</w:t>
                  </w:r>
                  <w:r w:rsidR="00BE6A86" w:rsidRPr="00F648B4">
                    <w:rPr>
                      <w:sz w:val="16"/>
                      <w:szCs w:val="16"/>
                    </w:rPr>
                    <w:t xml:space="preserve"> по мобилизационной</w:t>
                  </w:r>
                  <w:r w:rsidR="00921FF9" w:rsidRPr="00F648B4">
                    <w:rPr>
                      <w:sz w:val="16"/>
                      <w:szCs w:val="16"/>
                    </w:rPr>
                    <w:t xml:space="preserve"> </w:t>
                  </w:r>
                  <w:r w:rsidR="00BE6A86" w:rsidRPr="00F648B4">
                    <w:rPr>
                      <w:sz w:val="16"/>
                      <w:szCs w:val="16"/>
                    </w:rPr>
                    <w:t xml:space="preserve"> </w:t>
                  </w:r>
                  <w:r w:rsidR="00943C69" w:rsidRPr="00F648B4">
                    <w:rPr>
                      <w:sz w:val="16"/>
                      <w:szCs w:val="16"/>
                    </w:rPr>
                    <w:t>работе и секретному делопроизводству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11" o:spid="_x0000_s1060" style="position:absolute;left:0;text-align:left;z-index:251643392;visibility:visible" from="21.15pt,11.45pt" to="31.65pt,11.45pt">
            <v:stroke endarrow="block"/>
          </v:line>
        </w:pict>
      </w:r>
      <w:r>
        <w:rPr>
          <w:noProof/>
        </w:rPr>
        <w:pict>
          <v:rect id="Прямоугольник 102" o:spid="_x0000_s1065" style="position:absolute;left:0;text-align:left;margin-left:31.65pt;margin-top:1.1pt;width:98.25pt;height:27.15pt;z-index:251621888;visibility:visible">
            <v:textbox style="mso-next-textbox:#Прямоугольник 102">
              <w:txbxContent>
                <w:p w:rsidR="00BE6A86" w:rsidRPr="00715DA9" w:rsidRDefault="00BE6A86" w:rsidP="00852FFC">
                  <w:pPr>
                    <w:jc w:val="center"/>
                    <w:rPr>
                      <w:sz w:val="16"/>
                      <w:szCs w:val="16"/>
                    </w:rPr>
                  </w:pPr>
                  <w:r w:rsidRPr="00715DA9">
                    <w:rPr>
                      <w:sz w:val="16"/>
                      <w:szCs w:val="16"/>
                    </w:rPr>
                    <w:t>Отдел экономического анализа и доходов</w:t>
                  </w:r>
                </w:p>
              </w:txbxContent>
            </v:textbox>
          </v:rect>
        </w:pict>
      </w:r>
      <w:r>
        <w:rPr>
          <w:b w:val="0"/>
          <w:bCs w:val="0"/>
          <w:noProof/>
        </w:rPr>
        <w:pict>
          <v:rect id="_x0000_s1095" style="position:absolute;left:0;text-align:left;margin-left:441.3pt;margin-top:12.2pt;width:95.1pt;height:43.1pt;z-index:251682304;visibility:visible">
            <v:textbox style="mso-next-textbox:#_x0000_s1095">
              <w:txbxContent>
                <w:p w:rsidR="008E1D91" w:rsidRPr="00F648B4" w:rsidRDefault="00BD396E" w:rsidP="00B7540E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Отдел</w:t>
                  </w:r>
                  <w:r w:rsidR="008E1D91" w:rsidRPr="00F648B4">
                    <w:rPr>
                      <w:sz w:val="16"/>
                      <w:szCs w:val="16"/>
                    </w:rPr>
                    <w:t xml:space="preserve"> общего</w:t>
                  </w:r>
                  <w:r w:rsidR="00436DD5" w:rsidRPr="00F648B4">
                    <w:rPr>
                      <w:sz w:val="16"/>
                      <w:szCs w:val="16"/>
                    </w:rPr>
                    <w:t>,</w:t>
                  </w:r>
                  <w:r w:rsidR="00B7540E" w:rsidRPr="00F648B4">
                    <w:rPr>
                      <w:sz w:val="16"/>
                      <w:szCs w:val="16"/>
                    </w:rPr>
                    <w:t xml:space="preserve"> </w:t>
                  </w:r>
                  <w:r w:rsidRPr="00F648B4">
                    <w:rPr>
                      <w:sz w:val="16"/>
                      <w:szCs w:val="16"/>
                    </w:rPr>
                    <w:t>дополнительного образования</w:t>
                  </w:r>
                  <w:r w:rsidR="00436DD5" w:rsidRPr="00F648B4">
                    <w:rPr>
                      <w:sz w:val="16"/>
                      <w:szCs w:val="16"/>
                    </w:rPr>
                    <w:t xml:space="preserve"> и воспитания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7" type="#_x0000_t32" style="position:absolute;left:0;text-align:left;margin-left:278.25pt;margin-top:11.4pt;width:13.5pt;height:.05pt;z-index:25169356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145.8pt;margin-top:11.4pt;width:11.4pt;height:0;z-index:251695616" o:connectortype="straight">
            <v:stroke endarrow="block"/>
          </v:shape>
        </w:pict>
      </w:r>
      <w:r>
        <w:rPr>
          <w:noProof/>
        </w:rPr>
        <w:pict>
          <v:shape id="Поле 57" o:spid="_x0000_s1063" type="#_x0000_t202" style="position:absolute;left:0;text-align:left;margin-left:156.45pt;margin-top:1.1pt;width:109.35pt;height:24.4pt;z-index:251641344;visibility:visible">
            <v:textbox style="mso-next-textbox:#Поле 57">
              <w:txbxContent>
                <w:p w:rsidR="00BE6A86" w:rsidRPr="00954E26" w:rsidRDefault="00BE6A86" w:rsidP="00654B28">
                  <w:pPr>
                    <w:jc w:val="center"/>
                    <w:rPr>
                      <w:sz w:val="16"/>
                      <w:szCs w:val="16"/>
                    </w:rPr>
                  </w:pPr>
                  <w:r w:rsidRPr="00954E26">
                    <w:rPr>
                      <w:sz w:val="16"/>
                      <w:szCs w:val="16"/>
                    </w:rPr>
                    <w:t>Отдел по имуществу и землепользованию</w:t>
                  </w:r>
                </w:p>
                <w:p w:rsidR="00BE6A86" w:rsidRPr="00654B28" w:rsidRDefault="00BE6A86" w:rsidP="00654B28"/>
              </w:txbxContent>
            </v:textbox>
          </v:shap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line id="Прямая соединительная линия 33" o:spid="_x0000_s1082" style="position:absolute;left:0;text-align:left;z-index:251672064;visibility:visible" from="559.35pt,12pt" to="569.4pt,12pt">
            <v:stroke endarrow="block"/>
          </v:line>
        </w:pict>
      </w:r>
      <w:r>
        <w:rPr>
          <w:noProof/>
        </w:rPr>
        <w:pict>
          <v:rect id="_x0000_s1148" style="position:absolute;left:0;text-align:left;margin-left:31.65pt;margin-top:10.85pt;width:99.05pt;height:27.9pt;z-index:251725312;visibility:visible">
            <v:textbox style="mso-next-textbox:#_x0000_s1148">
              <w:txbxContent>
                <w:p w:rsidR="00F512C0" w:rsidRPr="00677202" w:rsidRDefault="00F512C0" w:rsidP="00F512C0">
                  <w:pPr>
                    <w:jc w:val="center"/>
                    <w:rPr>
                      <w:sz w:val="16"/>
                      <w:szCs w:val="16"/>
                    </w:rPr>
                  </w:pPr>
                  <w:r w:rsidRPr="00677202">
                    <w:rPr>
                      <w:sz w:val="16"/>
                      <w:szCs w:val="16"/>
                    </w:rPr>
                    <w:t>Отдел бухгалтерского учёта 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5" o:spid="_x0000_s1062" style="position:absolute;left:0;text-align:left;margin-left:292.35pt;margin-top:15pt;width:117.15pt;height:40.35pt;z-index:251624960;visibility:visible">
            <v:textbox style="mso-next-textbox:#Прямоугольник 95">
              <w:txbxContent>
                <w:p w:rsidR="00BE6A86" w:rsidRPr="00866DFD" w:rsidRDefault="00563C0A" w:rsidP="0092131A">
                  <w:pPr>
                    <w:jc w:val="center"/>
                    <w:rPr>
                      <w:sz w:val="16"/>
                      <w:szCs w:val="16"/>
                    </w:rPr>
                  </w:pPr>
                  <w:r w:rsidRPr="00866DFD">
                    <w:rPr>
                      <w:sz w:val="16"/>
                      <w:szCs w:val="16"/>
                    </w:rPr>
                    <w:t>Консультант</w:t>
                  </w:r>
                  <w:r w:rsidR="00BE6A86" w:rsidRPr="00866DFD">
                    <w:rPr>
                      <w:sz w:val="16"/>
                      <w:szCs w:val="16"/>
                    </w:rPr>
                    <w:t xml:space="preserve"> территориального планирования (Архитектор)</w:t>
                  </w:r>
                </w:p>
                <w:p w:rsidR="00EF2D67" w:rsidRPr="00866DFD" w:rsidRDefault="00EF2D67" w:rsidP="0092131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F2D67" w:rsidRDefault="00EF2D67" w:rsidP="009213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43" style="position:absolute;left:0;text-align:left;flip:x;z-index:251722240;visibility:visible" from="769.65pt,18.6pt" to="780.15pt,18.6pt">
            <v:stroke endarrow="block"/>
          </v:line>
        </w:pict>
      </w:r>
      <w:r>
        <w:rPr>
          <w:noProof/>
        </w:rPr>
        <w:pict>
          <v:line id="Прямая соединительная линия 5" o:spid="_x0000_s1066" style="position:absolute;left:0;text-align:left;flip:y;z-index:251650560;visibility:visible" from="145.8pt,18.6pt" to="157.2pt,19.35pt">
            <v:stroke endarrow="block"/>
          </v:line>
        </w:pict>
      </w:r>
      <w:r>
        <w:rPr>
          <w:noProof/>
        </w:rPr>
        <w:pict>
          <v:shape id="Поле 56" o:spid="_x0000_s1075" type="#_x0000_t202" style="position:absolute;left:0;text-align:left;margin-left:156.45pt;margin-top:12pt;width:108.6pt;height:16.8pt;z-index:251642368;visibility:visible">
            <v:textbox style="mso-next-textbox:#Поле 56">
              <w:txbxContent>
                <w:p w:rsidR="00BE6A86" w:rsidRPr="002E537C" w:rsidRDefault="00BE6A86" w:rsidP="00654B28">
                  <w:pPr>
                    <w:jc w:val="center"/>
                    <w:rPr>
                      <w:sz w:val="16"/>
                      <w:szCs w:val="16"/>
                    </w:rPr>
                  </w:pPr>
                  <w:r w:rsidRPr="002E537C">
                    <w:rPr>
                      <w:sz w:val="16"/>
                      <w:szCs w:val="16"/>
                    </w:rPr>
                    <w:t>Отдел сельского хозяйства</w:t>
                  </w:r>
                </w:p>
                <w:p w:rsidR="00BE6A86" w:rsidRPr="00654B28" w:rsidRDefault="00BE6A86" w:rsidP="00654B28"/>
              </w:txbxContent>
            </v:textbox>
          </v:shape>
        </w:pict>
      </w:r>
      <w:r>
        <w:rPr>
          <w:noProof/>
        </w:rPr>
        <w:pict>
          <v:shape id="_x0000_s1106" type="#_x0000_t32" style="position:absolute;left:0;text-align:left;margin-left:429.9pt;margin-top:18.6pt;width:12pt;height:0;z-index:251692544" o:connectortype="straight">
            <v:stroke endarrow="block"/>
          </v:shap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rect id="Прямоугольник 22" o:spid="_x0000_s1151" style="position:absolute;left:0;text-align:left;margin-left:569.85pt;margin-top:11.35pt;width:97.2pt;height:29.25pt;z-index:251727360;visibility:visible">
            <v:textbox style="mso-next-textbox:#Прямоугольник 22">
              <w:txbxContent>
                <w:p w:rsidR="00F110DE" w:rsidRPr="00FE39D9" w:rsidRDefault="00F110DE" w:rsidP="00F110DE">
                  <w:pPr>
                    <w:jc w:val="center"/>
                    <w:rPr>
                      <w:sz w:val="16"/>
                      <w:szCs w:val="16"/>
                    </w:rPr>
                  </w:pPr>
                  <w:r w:rsidRPr="00FE39D9">
                    <w:rPr>
                      <w:sz w:val="16"/>
                      <w:szCs w:val="16"/>
                    </w:rPr>
                    <w:t>Уполномоченный орган в сфере закупок</w:t>
                  </w:r>
                </w:p>
                <w:p w:rsidR="00F110DE" w:rsidRPr="00654B28" w:rsidRDefault="00F110DE" w:rsidP="00F110DE"/>
              </w:txbxContent>
            </v:textbox>
          </v:rect>
        </w:pict>
      </w:r>
      <w:r>
        <w:rPr>
          <w:noProof/>
        </w:rPr>
        <w:pict>
          <v:rect id="_x0000_s1145" style="position:absolute;left:0;text-align:left;margin-left:672.45pt;margin-top:16.7pt;width:97.2pt;height:18pt;z-index:251723264;visibility:visible">
            <v:textbox style="mso-next-textbox:#_x0000_s1145">
              <w:txbxContent>
                <w:p w:rsidR="00781C00" w:rsidRPr="00F648B4" w:rsidRDefault="0018531C" w:rsidP="00781C00">
                  <w:pPr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 xml:space="preserve">Секретарь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9" style="position:absolute;left:0;text-align:left;z-index:251726336;visibility:visible" from="21.15pt,3.8pt" to="31.65pt,3.8pt">
            <v:stroke endarrow="block"/>
          </v:line>
        </w:pict>
      </w:r>
      <w:r>
        <w:rPr>
          <w:noProof/>
        </w:rPr>
        <w:pict>
          <v:shape id="Поле 58" o:spid="_x0000_s1057" type="#_x0000_t202" style="position:absolute;left:0;text-align:left;margin-left:157.2pt;margin-top:13.9pt;width:108.6pt;height:71.35pt;z-index:251640320;visibility:visible">
            <v:textbox style="mso-next-textbox:#Поле 58">
              <w:txbxContent>
                <w:p w:rsidR="00BE6A86" w:rsidRPr="00654B28" w:rsidRDefault="0038652B" w:rsidP="00981E88">
                  <w:pPr>
                    <w:jc w:val="center"/>
                  </w:pPr>
                  <w:r>
                    <w:rPr>
                      <w:color w:val="FF0000"/>
                      <w:sz w:val="16"/>
                      <w:szCs w:val="16"/>
                    </w:rPr>
                    <w:t>О</w:t>
                  </w:r>
                  <w:r w:rsidR="00981E88" w:rsidRPr="00981E88">
                    <w:rPr>
                      <w:color w:val="FF0000"/>
                      <w:sz w:val="16"/>
                      <w:szCs w:val="16"/>
                    </w:rPr>
                    <w:t>тдел по делам гражданской обороны, безопасности, чрезвычайным ситуациям и взаимодействию с правоохранительными органами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3" style="position:absolute;left:0;text-align:left;margin-left:441.15pt;margin-top:18.05pt;width:94.5pt;height:16.6pt;z-index:251681280;visibility:visible">
            <v:textbox style="mso-next-textbox:#_x0000_s1093">
              <w:txbxContent>
                <w:p w:rsidR="008E23FF" w:rsidRPr="00703F42" w:rsidRDefault="00BD396E" w:rsidP="00673BBF">
                  <w:pPr>
                    <w:jc w:val="center"/>
                    <w:rPr>
                      <w:sz w:val="16"/>
                      <w:szCs w:val="16"/>
                    </w:rPr>
                  </w:pPr>
                  <w:r w:rsidRPr="00703F42">
                    <w:rPr>
                      <w:sz w:val="16"/>
                      <w:szCs w:val="16"/>
                    </w:rPr>
                    <w:t>Методический кабинет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0" o:spid="_x0000_s1059" style="position:absolute;left:0;text-align:left;z-index:251654656;visibility:visible" from="278.85pt,13.9pt" to="291.75pt,13.9pt">
            <v:stroke endarrow="block"/>
          </v:lin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line id="Прямая соединительная линия 32" o:spid="_x0000_s1071" style="position:absolute;left:0;text-align:left;z-index:251671040;visibility:visible" from="559.8pt,6.05pt" to="569.7pt,6.05pt">
            <v:stroke endarrow="block"/>
          </v:line>
        </w:pict>
      </w:r>
      <w:r>
        <w:rPr>
          <w:noProof/>
        </w:rPr>
        <w:pict>
          <v:line id="_x0000_s1146" style="position:absolute;left:0;text-align:left;flip:x;z-index:251724288;visibility:visible" from="769.65pt,6.05pt" to="780.15pt,6.05pt">
            <v:stroke endarrow="block"/>
          </v:line>
        </w:pict>
      </w:r>
      <w:r>
        <w:rPr>
          <w:noProof/>
        </w:rPr>
        <w:pict>
          <v:line id="_x0000_s1074" style="position:absolute;left:0;text-align:left;flip:y;z-index:251676160;visibility:visible" from="429.15pt,6.05pt" to="441.15pt,6.05pt">
            <v:stroke endarrow="block"/>
          </v:line>
        </w:pict>
      </w:r>
      <w:r>
        <w:rPr>
          <w:noProof/>
        </w:rPr>
        <w:pict>
          <v:rect id="Прямоугольник 28" o:spid="_x0000_s1081" style="position:absolute;left:0;text-align:left;margin-left:441.15pt;margin-top:19.9pt;width:94.5pt;height:26.6pt;z-index:251667968;visibility:visible">
            <v:textbox style="mso-next-textbox:#Прямоугольник 28">
              <w:txbxContent>
                <w:p w:rsidR="00BE6A86" w:rsidRPr="00F648B4" w:rsidRDefault="00D16395" w:rsidP="00673BBF">
                  <w:pPr>
                    <w:jc w:val="center"/>
                    <w:rPr>
                      <w:sz w:val="16"/>
                      <w:szCs w:val="16"/>
                    </w:rPr>
                  </w:pPr>
                  <w:r w:rsidRPr="00F648B4">
                    <w:rPr>
                      <w:sz w:val="16"/>
                      <w:szCs w:val="16"/>
                    </w:rPr>
                    <w:t>Отдел</w:t>
                  </w:r>
                  <w:r w:rsidR="00BB0371" w:rsidRPr="00F648B4">
                    <w:rPr>
                      <w:sz w:val="16"/>
                      <w:szCs w:val="16"/>
                    </w:rPr>
                    <w:t xml:space="preserve"> опеки и попечительства</w:t>
                  </w:r>
                </w:p>
              </w:txbxContent>
            </v:textbox>
          </v:rect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line id="_x0000_s1152" style="position:absolute;left:0;text-align:left;z-index:251728384;visibility:visible" from="558.9pt,14.2pt" to="568.95pt,14.2pt">
            <v:stroke endarrow="block"/>
          </v:line>
        </w:pict>
      </w:r>
      <w:r>
        <w:rPr>
          <w:noProof/>
        </w:rPr>
        <w:pict>
          <v:rect id="Прямоугольник 18" o:spid="_x0000_s1043" style="position:absolute;left:0;text-align:left;margin-left:568.95pt;margin-top:3.4pt;width:97.35pt;height:18.05pt;z-index:251659776;visibility:visible">
            <v:textbox style="mso-next-textbox:#Прямоугольник 18">
              <w:txbxContent>
                <w:p w:rsidR="00BE6A86" w:rsidRPr="002C10D5" w:rsidRDefault="005E6071" w:rsidP="007C42C3">
                  <w:pPr>
                    <w:jc w:val="center"/>
                    <w:rPr>
                      <w:sz w:val="16"/>
                      <w:szCs w:val="16"/>
                    </w:rPr>
                  </w:pPr>
                  <w:r w:rsidRPr="002C10D5">
                    <w:rPr>
                      <w:sz w:val="16"/>
                      <w:szCs w:val="16"/>
                    </w:rPr>
                    <w:t>Главный</w:t>
                  </w:r>
                  <w:r w:rsidR="00BE6A86" w:rsidRPr="002C10D5">
                    <w:rPr>
                      <w:sz w:val="16"/>
                      <w:szCs w:val="16"/>
                    </w:rPr>
                    <w:t xml:space="preserve">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3" type="#_x0000_t32" style="position:absolute;left:0;text-align:left;margin-left:429.75pt;margin-top:14.2pt;width:11.4pt;height:0;z-index:251689472" o:connectortype="straight">
            <v:stroke endarrow="block"/>
          </v:shape>
        </w:pict>
      </w:r>
      <w:r>
        <w:rPr>
          <w:noProof/>
        </w:rPr>
        <w:pict>
          <v:line id="Прямая соединительная линия 7" o:spid="_x0000_s1083" style="position:absolute;left:0;text-align:left;z-index:251652608;visibility:visible" from="146.55pt,3.4pt" to="157.2pt,3.4pt">
            <v:stroke endarrow="block"/>
          </v:lin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rect id="_x0000_s1153" style="position:absolute;left:0;text-align:left;margin-left:568.95pt;margin-top:5.1pt;width:97.2pt;height:29.25pt;z-index:251729408;visibility:visible">
            <v:textbox style="mso-next-textbox:#_x0000_s1153">
              <w:txbxContent>
                <w:p w:rsidR="00F07AEB" w:rsidRPr="00FE39D9" w:rsidRDefault="009B667E" w:rsidP="00F07A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Системный администратор</w:t>
                  </w:r>
                </w:p>
                <w:p w:rsidR="00F07AEB" w:rsidRPr="00654B28" w:rsidRDefault="00F07AEB" w:rsidP="00F07AEB"/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441.15pt;margin-top:10.15pt;width:93.75pt;height:34.05pt;z-index:251679232;visibility:visible">
            <v:textbox style="mso-next-textbox:#_x0000_s1091">
              <w:txbxContent>
                <w:p w:rsidR="00102E93" w:rsidRPr="00201EF7" w:rsidRDefault="00102E93" w:rsidP="00102E93">
                  <w:pPr>
                    <w:jc w:val="center"/>
                    <w:rPr>
                      <w:sz w:val="16"/>
                      <w:szCs w:val="16"/>
                    </w:rPr>
                  </w:pPr>
                  <w:r w:rsidRPr="00201EF7">
                    <w:rPr>
                      <w:sz w:val="16"/>
                      <w:szCs w:val="16"/>
                    </w:rPr>
                    <w:t>Хозяйственно-</w:t>
                  </w:r>
                  <w:proofErr w:type="spellStart"/>
                  <w:r w:rsidRPr="00201EF7">
                    <w:rPr>
                      <w:sz w:val="16"/>
                      <w:szCs w:val="16"/>
                    </w:rPr>
                    <w:t>эксплутационная</w:t>
                  </w:r>
                  <w:proofErr w:type="spellEnd"/>
                  <w:r w:rsidRPr="00201EF7">
                    <w:rPr>
                      <w:sz w:val="16"/>
                      <w:szCs w:val="16"/>
                    </w:rPr>
                    <w:t xml:space="preserve"> группа</w:t>
                  </w:r>
                  <w:r w:rsidR="009D2CF8">
                    <w:rPr>
                      <w:sz w:val="16"/>
                      <w:szCs w:val="16"/>
                    </w:rPr>
                    <w:t xml:space="preserve">, </w:t>
                  </w:r>
                  <w:r w:rsidR="00F2355D">
                    <w:rPr>
                      <w:sz w:val="16"/>
                      <w:szCs w:val="16"/>
                    </w:rPr>
                    <w:t>комендант</w:t>
                  </w:r>
                </w:p>
                <w:p w:rsidR="00056987" w:rsidRPr="00201EF7" w:rsidRDefault="00056987" w:rsidP="00102E9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rect id="_x0000_s1156" style="position:absolute;left:0;text-align:left;margin-left:568.95pt;margin-top:19.3pt;width:97.2pt;height:15.5pt;z-index:251731456;visibility:visible">
            <v:textbox style="mso-next-textbox:#_x0000_s1156">
              <w:txbxContent>
                <w:p w:rsidR="00561D59" w:rsidRPr="00FE39D9" w:rsidRDefault="00561D59" w:rsidP="00561D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Курьер</w:t>
                  </w:r>
                </w:p>
                <w:p w:rsidR="00561D59" w:rsidRPr="00654B28" w:rsidRDefault="00561D59" w:rsidP="00561D59"/>
              </w:txbxContent>
            </v:textbox>
          </v:rect>
        </w:pict>
      </w:r>
      <w:r>
        <w:rPr>
          <w:noProof/>
        </w:rPr>
        <w:pict>
          <v:line id="_x0000_s1154" style="position:absolute;left:0;text-align:left;z-index:251730432;visibility:visible" from="558.15pt,2.45pt" to="568.95pt,2.45pt">
            <v:stroke endarrow="block"/>
          </v:line>
        </w:pict>
      </w:r>
      <w:r>
        <w:rPr>
          <w:noProof/>
        </w:rPr>
        <w:pict>
          <v:shape id="_x0000_s1104" type="#_x0000_t32" style="position:absolute;left:0;text-align:left;margin-left:429.3pt;margin-top:2.5pt;width:12pt;height:0;z-index:251690496" o:connectortype="straight">
            <v:stroke endarrow="block"/>
          </v:shap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rect id="_x0000_s1159" style="position:absolute;left:0;text-align:left;margin-left:441.3pt;margin-top:6.85pt;width:94.35pt;height:33.5pt;z-index:251733504;visibility:visible">
            <v:textbox style="mso-next-textbox:#_x0000_s1159">
              <w:txbxContent>
                <w:p w:rsidR="001E3307" w:rsidRPr="001E3307" w:rsidRDefault="001E3307" w:rsidP="001E3307">
                  <w:pPr>
                    <w:jc w:val="center"/>
                    <w:rPr>
                      <w:sz w:val="16"/>
                      <w:szCs w:val="16"/>
                    </w:rPr>
                  </w:pPr>
                  <w:r w:rsidRPr="00677202">
                    <w:rPr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sz w:val="16"/>
                      <w:szCs w:val="16"/>
                    </w:rPr>
                    <w:t>централизованной бухгалтерии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157" style="position:absolute;left:0;text-align:left;z-index:251732480;visibility:visible" from="559.05pt,6.85pt" to="569.85pt,6.85pt">
            <v:stroke endarrow="block"/>
          </v:lin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pict>
          <v:shape id="_x0000_s1160" type="#_x0000_t32" style="position:absolute;left:0;text-align:left;margin-left:429.75pt;margin-top:3.15pt;width:12pt;height:0;z-index:251734528" o:connectortype="straight">
            <v:stroke endarrow="block"/>
          </v:shape>
        </w:pict>
      </w:r>
    </w:p>
    <w:p w:rsidR="00BE6A86" w:rsidRDefault="00AF30E8" w:rsidP="00F512C0">
      <w:pPr>
        <w:pStyle w:val="a4"/>
        <w:tabs>
          <w:tab w:val="left" w:pos="1710"/>
          <w:tab w:val="right" w:pos="15876"/>
        </w:tabs>
        <w:spacing w:line="360" w:lineRule="auto"/>
        <w:ind w:firstLine="709"/>
        <w:jc w:val="left"/>
        <w:rPr>
          <w:b w:val="0"/>
          <w:bCs w:val="0"/>
          <w:sz w:val="24"/>
          <w:szCs w:val="24"/>
        </w:rPr>
      </w:pPr>
      <w:r>
        <w:rPr>
          <w:noProof/>
        </w:rPr>
        <w:pict>
          <v:rect id="Прямоугольник 94" o:spid="_x0000_s1054" style="position:absolute;left:0;text-align:left;margin-left:443.3pt;margin-top:3.45pt;width:93.75pt;height:43.8pt;z-index:251625984;visibility:visible">
            <v:textbox style="mso-next-textbox:#Прямоугольник 94">
              <w:txbxContent>
                <w:p w:rsidR="00BE6A86" w:rsidRPr="001D0585" w:rsidRDefault="00BE6A86" w:rsidP="00D969DE">
                  <w:pPr>
                    <w:jc w:val="center"/>
                    <w:rPr>
                      <w:sz w:val="16"/>
                      <w:szCs w:val="16"/>
                    </w:rPr>
                  </w:pPr>
                  <w:r w:rsidRPr="001D0585">
                    <w:rPr>
                      <w:sz w:val="16"/>
                      <w:szCs w:val="16"/>
                    </w:rPr>
                    <w:t>Отдел по физической культур</w:t>
                  </w:r>
                  <w:r w:rsidR="00803AB5">
                    <w:rPr>
                      <w:sz w:val="16"/>
                      <w:szCs w:val="16"/>
                    </w:rPr>
                    <w:t xml:space="preserve">е спорту, молодёжной политике </w:t>
                  </w:r>
                  <w:r w:rsidRPr="001D0585">
                    <w:rPr>
                      <w:sz w:val="16"/>
                      <w:szCs w:val="16"/>
                    </w:rPr>
                    <w:t>и охране труда</w:t>
                  </w:r>
                </w:p>
              </w:txbxContent>
            </v:textbox>
          </v:rect>
        </w:pict>
      </w:r>
      <w:r w:rsidR="00F512C0">
        <w:rPr>
          <w:b w:val="0"/>
          <w:bCs w:val="0"/>
          <w:sz w:val="24"/>
          <w:szCs w:val="24"/>
        </w:rPr>
        <w:tab/>
      </w:r>
      <w:r w:rsidR="00F512C0">
        <w:rPr>
          <w:b w:val="0"/>
          <w:bCs w:val="0"/>
          <w:sz w:val="24"/>
          <w:szCs w:val="24"/>
        </w:rPr>
        <w:tab/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shape id="_x0000_s1101" type="#_x0000_t32" style="position:absolute;left:0;text-align:left;margin-left:422.4pt;margin-top:3.75pt;width:20.9pt;height:.05pt;z-index:251687424" o:connectortype="straight">
            <v:stroke endarrow="block"/>
          </v:shape>
        </w:pict>
      </w:r>
    </w:p>
    <w:p w:rsidR="00BE6A86" w:rsidRDefault="00AF30E8" w:rsidP="002E42D5">
      <w:pPr>
        <w:pStyle w:val="a4"/>
        <w:spacing w:line="360" w:lineRule="auto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shape id="_x0000_s1102" type="#_x0000_t32" style="position:absolute;left:0;text-align:left;margin-left:418.65pt;margin-top:19.05pt;width:26.05pt;height:0;z-index:251688448" o:connectortype="straight">
            <v:stroke endarrow="block"/>
          </v:shape>
        </w:pict>
      </w:r>
      <w:r>
        <w:rPr>
          <w:noProof/>
        </w:rPr>
        <w:pict>
          <v:rect id="Прямоугольник 14" o:spid="_x0000_s1069" style="position:absolute;left:0;text-align:left;margin-left:443.95pt;margin-top:10.05pt;width:93.1pt;height:18pt;z-index:251656704;visibility:visible">
            <v:textbox style="mso-next-textbox:#Прямоугольник 14">
              <w:txbxContent>
                <w:p w:rsidR="00BE6A86" w:rsidRPr="001D0585" w:rsidRDefault="00BE6A86" w:rsidP="003902F7">
                  <w:pPr>
                    <w:jc w:val="center"/>
                    <w:rPr>
                      <w:sz w:val="16"/>
                      <w:szCs w:val="16"/>
                    </w:rPr>
                  </w:pPr>
                  <w:r w:rsidRPr="001D0585">
                    <w:rPr>
                      <w:sz w:val="16"/>
                      <w:szCs w:val="16"/>
                    </w:rPr>
                    <w:t>Отдел культуры</w:t>
                  </w:r>
                </w:p>
              </w:txbxContent>
            </v:textbox>
          </v:rect>
        </w:pict>
      </w:r>
    </w:p>
    <w:sectPr w:rsidR="00BE6A86" w:rsidSect="003C106D">
      <w:pgSz w:w="16838" w:h="11906" w:orient="landscape"/>
      <w:pgMar w:top="284" w:right="39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E8" w:rsidRDefault="00AF30E8" w:rsidP="002A02DA">
      <w:r>
        <w:separator/>
      </w:r>
    </w:p>
  </w:endnote>
  <w:endnote w:type="continuationSeparator" w:id="0">
    <w:p w:rsidR="00AF30E8" w:rsidRDefault="00AF30E8" w:rsidP="002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E8" w:rsidRDefault="00AF30E8" w:rsidP="002A02DA">
      <w:r>
        <w:separator/>
      </w:r>
    </w:p>
  </w:footnote>
  <w:footnote w:type="continuationSeparator" w:id="0">
    <w:p w:rsidR="00AF30E8" w:rsidRDefault="00AF30E8" w:rsidP="002A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E12"/>
    <w:rsid w:val="00001E1D"/>
    <w:rsid w:val="000027AE"/>
    <w:rsid w:val="00010BC9"/>
    <w:rsid w:val="00011795"/>
    <w:rsid w:val="00014FA0"/>
    <w:rsid w:val="00015181"/>
    <w:rsid w:val="00016E63"/>
    <w:rsid w:val="000204EE"/>
    <w:rsid w:val="000230FA"/>
    <w:rsid w:val="0002347A"/>
    <w:rsid w:val="00026849"/>
    <w:rsid w:val="000305B7"/>
    <w:rsid w:val="00034B31"/>
    <w:rsid w:val="00037863"/>
    <w:rsid w:val="00037DC7"/>
    <w:rsid w:val="00043BA5"/>
    <w:rsid w:val="00047F0B"/>
    <w:rsid w:val="00052859"/>
    <w:rsid w:val="00053B6A"/>
    <w:rsid w:val="000543C9"/>
    <w:rsid w:val="00056987"/>
    <w:rsid w:val="00066FA0"/>
    <w:rsid w:val="000678D6"/>
    <w:rsid w:val="00072A22"/>
    <w:rsid w:val="00077976"/>
    <w:rsid w:val="00080333"/>
    <w:rsid w:val="00086241"/>
    <w:rsid w:val="000918B1"/>
    <w:rsid w:val="00093417"/>
    <w:rsid w:val="00093CBF"/>
    <w:rsid w:val="00095336"/>
    <w:rsid w:val="0009743B"/>
    <w:rsid w:val="000A10A0"/>
    <w:rsid w:val="000A4321"/>
    <w:rsid w:val="000A5384"/>
    <w:rsid w:val="000B34E0"/>
    <w:rsid w:val="000B5907"/>
    <w:rsid w:val="000C4AE3"/>
    <w:rsid w:val="000D6C4B"/>
    <w:rsid w:val="000E10E3"/>
    <w:rsid w:val="000E740F"/>
    <w:rsid w:val="000F0A43"/>
    <w:rsid w:val="000F1EA9"/>
    <w:rsid w:val="000F2F3C"/>
    <w:rsid w:val="00102E93"/>
    <w:rsid w:val="001032C1"/>
    <w:rsid w:val="0011318C"/>
    <w:rsid w:val="001158F4"/>
    <w:rsid w:val="00126279"/>
    <w:rsid w:val="001279AD"/>
    <w:rsid w:val="00127C9A"/>
    <w:rsid w:val="001370DA"/>
    <w:rsid w:val="00142CE0"/>
    <w:rsid w:val="00147E0B"/>
    <w:rsid w:val="00150815"/>
    <w:rsid w:val="00163BA6"/>
    <w:rsid w:val="0016602D"/>
    <w:rsid w:val="00166CC9"/>
    <w:rsid w:val="00167DB9"/>
    <w:rsid w:val="00173A37"/>
    <w:rsid w:val="001756A6"/>
    <w:rsid w:val="0018531C"/>
    <w:rsid w:val="0018789A"/>
    <w:rsid w:val="00192BED"/>
    <w:rsid w:val="00193317"/>
    <w:rsid w:val="001937FE"/>
    <w:rsid w:val="001949EE"/>
    <w:rsid w:val="00195368"/>
    <w:rsid w:val="001A23DA"/>
    <w:rsid w:val="001A734A"/>
    <w:rsid w:val="001A7606"/>
    <w:rsid w:val="001B0F9D"/>
    <w:rsid w:val="001B7E14"/>
    <w:rsid w:val="001C0EC1"/>
    <w:rsid w:val="001C1AD6"/>
    <w:rsid w:val="001C3A18"/>
    <w:rsid w:val="001C3C7D"/>
    <w:rsid w:val="001D0585"/>
    <w:rsid w:val="001D3659"/>
    <w:rsid w:val="001E117F"/>
    <w:rsid w:val="001E3307"/>
    <w:rsid w:val="001E3738"/>
    <w:rsid w:val="001E5DA7"/>
    <w:rsid w:val="001E5FE7"/>
    <w:rsid w:val="001F02AC"/>
    <w:rsid w:val="001F0C1F"/>
    <w:rsid w:val="001F51D3"/>
    <w:rsid w:val="001F64A5"/>
    <w:rsid w:val="00201EF7"/>
    <w:rsid w:val="002037C3"/>
    <w:rsid w:val="002075E2"/>
    <w:rsid w:val="00212DC7"/>
    <w:rsid w:val="002226DA"/>
    <w:rsid w:val="0022292C"/>
    <w:rsid w:val="002331AA"/>
    <w:rsid w:val="0023354A"/>
    <w:rsid w:val="00252994"/>
    <w:rsid w:val="0026118E"/>
    <w:rsid w:val="00267EBD"/>
    <w:rsid w:val="0027422F"/>
    <w:rsid w:val="002A02DA"/>
    <w:rsid w:val="002A0CEC"/>
    <w:rsid w:val="002A5668"/>
    <w:rsid w:val="002B15EC"/>
    <w:rsid w:val="002B2057"/>
    <w:rsid w:val="002B5DE7"/>
    <w:rsid w:val="002C10D5"/>
    <w:rsid w:val="002C7DEF"/>
    <w:rsid w:val="002D6778"/>
    <w:rsid w:val="002D6DE1"/>
    <w:rsid w:val="002D6F3C"/>
    <w:rsid w:val="002E42D5"/>
    <w:rsid w:val="002E537C"/>
    <w:rsid w:val="002F7E61"/>
    <w:rsid w:val="0030132E"/>
    <w:rsid w:val="00301927"/>
    <w:rsid w:val="0031484F"/>
    <w:rsid w:val="003215D8"/>
    <w:rsid w:val="00326BEC"/>
    <w:rsid w:val="00331C29"/>
    <w:rsid w:val="003353E6"/>
    <w:rsid w:val="003439DF"/>
    <w:rsid w:val="00345196"/>
    <w:rsid w:val="003620EC"/>
    <w:rsid w:val="00362A22"/>
    <w:rsid w:val="00365C42"/>
    <w:rsid w:val="00365F4F"/>
    <w:rsid w:val="00375F98"/>
    <w:rsid w:val="003766BB"/>
    <w:rsid w:val="00376D37"/>
    <w:rsid w:val="0037746B"/>
    <w:rsid w:val="00382A9E"/>
    <w:rsid w:val="0038633E"/>
    <w:rsid w:val="0038652B"/>
    <w:rsid w:val="003902F7"/>
    <w:rsid w:val="00390D0E"/>
    <w:rsid w:val="003A3571"/>
    <w:rsid w:val="003A6FEF"/>
    <w:rsid w:val="003B64FA"/>
    <w:rsid w:val="003C106D"/>
    <w:rsid w:val="003C35E8"/>
    <w:rsid w:val="003E096C"/>
    <w:rsid w:val="003E276C"/>
    <w:rsid w:val="003E67BC"/>
    <w:rsid w:val="003E6B09"/>
    <w:rsid w:val="003E6FCA"/>
    <w:rsid w:val="003F2180"/>
    <w:rsid w:val="003F31E7"/>
    <w:rsid w:val="00403DD5"/>
    <w:rsid w:val="004176B1"/>
    <w:rsid w:val="004351F2"/>
    <w:rsid w:val="00436DD5"/>
    <w:rsid w:val="0044616F"/>
    <w:rsid w:val="004523AF"/>
    <w:rsid w:val="00453203"/>
    <w:rsid w:val="004558E6"/>
    <w:rsid w:val="004657C4"/>
    <w:rsid w:val="00466AEF"/>
    <w:rsid w:val="004707C1"/>
    <w:rsid w:val="00476AD3"/>
    <w:rsid w:val="004901FA"/>
    <w:rsid w:val="004B4F03"/>
    <w:rsid w:val="004C6AA6"/>
    <w:rsid w:val="004D3115"/>
    <w:rsid w:val="004D640A"/>
    <w:rsid w:val="004D7A00"/>
    <w:rsid w:val="004E134D"/>
    <w:rsid w:val="004E2F56"/>
    <w:rsid w:val="004E31A0"/>
    <w:rsid w:val="004E54BC"/>
    <w:rsid w:val="004E5D98"/>
    <w:rsid w:val="004E6C48"/>
    <w:rsid w:val="004E6D09"/>
    <w:rsid w:val="004F1A62"/>
    <w:rsid w:val="004F46B0"/>
    <w:rsid w:val="004F5717"/>
    <w:rsid w:val="00502733"/>
    <w:rsid w:val="00505276"/>
    <w:rsid w:val="0050594A"/>
    <w:rsid w:val="00506BAA"/>
    <w:rsid w:val="005114D4"/>
    <w:rsid w:val="005119F4"/>
    <w:rsid w:val="00515FFA"/>
    <w:rsid w:val="00516360"/>
    <w:rsid w:val="00527AF5"/>
    <w:rsid w:val="00531D75"/>
    <w:rsid w:val="00543EC9"/>
    <w:rsid w:val="005522DF"/>
    <w:rsid w:val="005541F2"/>
    <w:rsid w:val="00561D59"/>
    <w:rsid w:val="00563C0A"/>
    <w:rsid w:val="00570C34"/>
    <w:rsid w:val="00573DF9"/>
    <w:rsid w:val="005766E8"/>
    <w:rsid w:val="00577DA6"/>
    <w:rsid w:val="00581C86"/>
    <w:rsid w:val="00582DDC"/>
    <w:rsid w:val="00591783"/>
    <w:rsid w:val="005926D9"/>
    <w:rsid w:val="005955DA"/>
    <w:rsid w:val="005957ED"/>
    <w:rsid w:val="005A1CE0"/>
    <w:rsid w:val="005A2B5B"/>
    <w:rsid w:val="005A7DCC"/>
    <w:rsid w:val="005C066A"/>
    <w:rsid w:val="005C157C"/>
    <w:rsid w:val="005C275C"/>
    <w:rsid w:val="005C5D6C"/>
    <w:rsid w:val="005D023A"/>
    <w:rsid w:val="005D1CBE"/>
    <w:rsid w:val="005D6EB3"/>
    <w:rsid w:val="005E6071"/>
    <w:rsid w:val="00605FDF"/>
    <w:rsid w:val="00612775"/>
    <w:rsid w:val="006527A5"/>
    <w:rsid w:val="00654B28"/>
    <w:rsid w:val="00655D65"/>
    <w:rsid w:val="0065650A"/>
    <w:rsid w:val="00660D7E"/>
    <w:rsid w:val="00673BBF"/>
    <w:rsid w:val="00674036"/>
    <w:rsid w:val="006751C0"/>
    <w:rsid w:val="00677202"/>
    <w:rsid w:val="00683BDE"/>
    <w:rsid w:val="00692E1D"/>
    <w:rsid w:val="00694A1B"/>
    <w:rsid w:val="006A52C0"/>
    <w:rsid w:val="006A5929"/>
    <w:rsid w:val="006C0B35"/>
    <w:rsid w:val="006C31A9"/>
    <w:rsid w:val="006D1690"/>
    <w:rsid w:val="006D5B73"/>
    <w:rsid w:val="006F4955"/>
    <w:rsid w:val="006F7230"/>
    <w:rsid w:val="00700BF6"/>
    <w:rsid w:val="007018E8"/>
    <w:rsid w:val="00701C34"/>
    <w:rsid w:val="00701CE5"/>
    <w:rsid w:val="007037BC"/>
    <w:rsid w:val="00703F42"/>
    <w:rsid w:val="00704BF7"/>
    <w:rsid w:val="007050F4"/>
    <w:rsid w:val="00715DA9"/>
    <w:rsid w:val="007170E2"/>
    <w:rsid w:val="0072177C"/>
    <w:rsid w:val="00721D0D"/>
    <w:rsid w:val="00747138"/>
    <w:rsid w:val="00751975"/>
    <w:rsid w:val="00757F72"/>
    <w:rsid w:val="00761AAF"/>
    <w:rsid w:val="00767F50"/>
    <w:rsid w:val="00775951"/>
    <w:rsid w:val="00776F70"/>
    <w:rsid w:val="00777062"/>
    <w:rsid w:val="00781C00"/>
    <w:rsid w:val="00782949"/>
    <w:rsid w:val="00782AB4"/>
    <w:rsid w:val="00782EF8"/>
    <w:rsid w:val="00786171"/>
    <w:rsid w:val="00791AA9"/>
    <w:rsid w:val="00791AE8"/>
    <w:rsid w:val="00792DE8"/>
    <w:rsid w:val="00794939"/>
    <w:rsid w:val="007B29A6"/>
    <w:rsid w:val="007B3E6D"/>
    <w:rsid w:val="007B486F"/>
    <w:rsid w:val="007C22E5"/>
    <w:rsid w:val="007C42C3"/>
    <w:rsid w:val="007C4FF7"/>
    <w:rsid w:val="007C5C2E"/>
    <w:rsid w:val="007C69C4"/>
    <w:rsid w:val="007C72B6"/>
    <w:rsid w:val="007D30F2"/>
    <w:rsid w:val="007E2B41"/>
    <w:rsid w:val="007F1075"/>
    <w:rsid w:val="007F327C"/>
    <w:rsid w:val="007F374F"/>
    <w:rsid w:val="00803AB5"/>
    <w:rsid w:val="008108BC"/>
    <w:rsid w:val="00811294"/>
    <w:rsid w:val="008216D2"/>
    <w:rsid w:val="00821CBD"/>
    <w:rsid w:val="0082624D"/>
    <w:rsid w:val="00832C9B"/>
    <w:rsid w:val="00845CDD"/>
    <w:rsid w:val="00847F21"/>
    <w:rsid w:val="00852C90"/>
    <w:rsid w:val="00852FFC"/>
    <w:rsid w:val="008624A3"/>
    <w:rsid w:val="00866210"/>
    <w:rsid w:val="00866DFD"/>
    <w:rsid w:val="00871D7A"/>
    <w:rsid w:val="00873AED"/>
    <w:rsid w:val="00876A76"/>
    <w:rsid w:val="00883701"/>
    <w:rsid w:val="008B308A"/>
    <w:rsid w:val="008C0E96"/>
    <w:rsid w:val="008C4A60"/>
    <w:rsid w:val="008C7539"/>
    <w:rsid w:val="008D18A2"/>
    <w:rsid w:val="008D4DCD"/>
    <w:rsid w:val="008D60C5"/>
    <w:rsid w:val="008E13E0"/>
    <w:rsid w:val="008E1D91"/>
    <w:rsid w:val="008E23FF"/>
    <w:rsid w:val="008E46C1"/>
    <w:rsid w:val="008E5892"/>
    <w:rsid w:val="008E5B72"/>
    <w:rsid w:val="008F2B28"/>
    <w:rsid w:val="008F5215"/>
    <w:rsid w:val="00902767"/>
    <w:rsid w:val="00911AAE"/>
    <w:rsid w:val="009122B4"/>
    <w:rsid w:val="009173AE"/>
    <w:rsid w:val="0092131A"/>
    <w:rsid w:val="00921FF9"/>
    <w:rsid w:val="00924B45"/>
    <w:rsid w:val="00930222"/>
    <w:rsid w:val="00941E12"/>
    <w:rsid w:val="00943C69"/>
    <w:rsid w:val="00944B5B"/>
    <w:rsid w:val="00945A88"/>
    <w:rsid w:val="00947B2F"/>
    <w:rsid w:val="00954E26"/>
    <w:rsid w:val="0095555F"/>
    <w:rsid w:val="0096031A"/>
    <w:rsid w:val="00961D64"/>
    <w:rsid w:val="00967B5D"/>
    <w:rsid w:val="00971104"/>
    <w:rsid w:val="00981E88"/>
    <w:rsid w:val="0099421F"/>
    <w:rsid w:val="009A562C"/>
    <w:rsid w:val="009A7D69"/>
    <w:rsid w:val="009B667E"/>
    <w:rsid w:val="009C1653"/>
    <w:rsid w:val="009C40D1"/>
    <w:rsid w:val="009D2CF8"/>
    <w:rsid w:val="009D7CA2"/>
    <w:rsid w:val="009E2D17"/>
    <w:rsid w:val="009E3A33"/>
    <w:rsid w:val="009E7CEA"/>
    <w:rsid w:val="009F7F18"/>
    <w:rsid w:val="00A02AEF"/>
    <w:rsid w:val="00A0340D"/>
    <w:rsid w:val="00A053FD"/>
    <w:rsid w:val="00A05D24"/>
    <w:rsid w:val="00A113AC"/>
    <w:rsid w:val="00A20437"/>
    <w:rsid w:val="00A33408"/>
    <w:rsid w:val="00A33C1D"/>
    <w:rsid w:val="00A37E3A"/>
    <w:rsid w:val="00A42FE5"/>
    <w:rsid w:val="00A43FDC"/>
    <w:rsid w:val="00A464EA"/>
    <w:rsid w:val="00A47DBB"/>
    <w:rsid w:val="00A53790"/>
    <w:rsid w:val="00A64648"/>
    <w:rsid w:val="00A71F83"/>
    <w:rsid w:val="00A742FE"/>
    <w:rsid w:val="00A83737"/>
    <w:rsid w:val="00AB107A"/>
    <w:rsid w:val="00AB31D7"/>
    <w:rsid w:val="00AC3FF9"/>
    <w:rsid w:val="00AD0850"/>
    <w:rsid w:val="00AD2DA8"/>
    <w:rsid w:val="00AD3BB6"/>
    <w:rsid w:val="00AD4232"/>
    <w:rsid w:val="00AF2FC7"/>
    <w:rsid w:val="00AF30E8"/>
    <w:rsid w:val="00B045F5"/>
    <w:rsid w:val="00B217D6"/>
    <w:rsid w:val="00B233F2"/>
    <w:rsid w:val="00B26FD3"/>
    <w:rsid w:val="00B31309"/>
    <w:rsid w:val="00B31A5C"/>
    <w:rsid w:val="00B46BE3"/>
    <w:rsid w:val="00B46C96"/>
    <w:rsid w:val="00B53796"/>
    <w:rsid w:val="00B542BE"/>
    <w:rsid w:val="00B542C2"/>
    <w:rsid w:val="00B5436A"/>
    <w:rsid w:val="00B613D8"/>
    <w:rsid w:val="00B658C9"/>
    <w:rsid w:val="00B7540E"/>
    <w:rsid w:val="00B7721F"/>
    <w:rsid w:val="00B8051C"/>
    <w:rsid w:val="00B87F15"/>
    <w:rsid w:val="00B94A25"/>
    <w:rsid w:val="00B94F79"/>
    <w:rsid w:val="00BB0371"/>
    <w:rsid w:val="00BB5571"/>
    <w:rsid w:val="00BC3F79"/>
    <w:rsid w:val="00BC4688"/>
    <w:rsid w:val="00BC7916"/>
    <w:rsid w:val="00BD2BAB"/>
    <w:rsid w:val="00BD396E"/>
    <w:rsid w:val="00BD77CC"/>
    <w:rsid w:val="00BE3A37"/>
    <w:rsid w:val="00BE406F"/>
    <w:rsid w:val="00BE6A86"/>
    <w:rsid w:val="00BE6AA4"/>
    <w:rsid w:val="00BE7E56"/>
    <w:rsid w:val="00C01ABC"/>
    <w:rsid w:val="00C03D95"/>
    <w:rsid w:val="00C075E5"/>
    <w:rsid w:val="00C07BE7"/>
    <w:rsid w:val="00C10958"/>
    <w:rsid w:val="00C173B3"/>
    <w:rsid w:val="00C2021F"/>
    <w:rsid w:val="00C33B96"/>
    <w:rsid w:val="00C43EE0"/>
    <w:rsid w:val="00C44D1D"/>
    <w:rsid w:val="00C4557B"/>
    <w:rsid w:val="00C46C51"/>
    <w:rsid w:val="00C5064C"/>
    <w:rsid w:val="00C51FC5"/>
    <w:rsid w:val="00C5475D"/>
    <w:rsid w:val="00C62C7B"/>
    <w:rsid w:val="00C6605C"/>
    <w:rsid w:val="00C70AE7"/>
    <w:rsid w:val="00C72AA6"/>
    <w:rsid w:val="00C73405"/>
    <w:rsid w:val="00C74C4E"/>
    <w:rsid w:val="00C81802"/>
    <w:rsid w:val="00C95491"/>
    <w:rsid w:val="00CA0717"/>
    <w:rsid w:val="00CA6396"/>
    <w:rsid w:val="00CB1635"/>
    <w:rsid w:val="00CB4A9D"/>
    <w:rsid w:val="00CC60C5"/>
    <w:rsid w:val="00CE494F"/>
    <w:rsid w:val="00CE72A1"/>
    <w:rsid w:val="00CF1A1F"/>
    <w:rsid w:val="00CF2F53"/>
    <w:rsid w:val="00CF3730"/>
    <w:rsid w:val="00D079BA"/>
    <w:rsid w:val="00D10939"/>
    <w:rsid w:val="00D16395"/>
    <w:rsid w:val="00D21AFF"/>
    <w:rsid w:val="00D25FBE"/>
    <w:rsid w:val="00D27EA7"/>
    <w:rsid w:val="00D3210C"/>
    <w:rsid w:val="00D32BFE"/>
    <w:rsid w:val="00D3368F"/>
    <w:rsid w:val="00D33D84"/>
    <w:rsid w:val="00D37133"/>
    <w:rsid w:val="00D377C6"/>
    <w:rsid w:val="00D41522"/>
    <w:rsid w:val="00D51CB3"/>
    <w:rsid w:val="00D5344B"/>
    <w:rsid w:val="00D57C4C"/>
    <w:rsid w:val="00D63747"/>
    <w:rsid w:val="00D6479B"/>
    <w:rsid w:val="00D72BDA"/>
    <w:rsid w:val="00D75089"/>
    <w:rsid w:val="00D77343"/>
    <w:rsid w:val="00D8067F"/>
    <w:rsid w:val="00D83A9A"/>
    <w:rsid w:val="00D9250E"/>
    <w:rsid w:val="00D969DE"/>
    <w:rsid w:val="00D97EF2"/>
    <w:rsid w:val="00DA062A"/>
    <w:rsid w:val="00DA0921"/>
    <w:rsid w:val="00DA15CE"/>
    <w:rsid w:val="00DB3F54"/>
    <w:rsid w:val="00DC0B0B"/>
    <w:rsid w:val="00DC2A5B"/>
    <w:rsid w:val="00DD11E0"/>
    <w:rsid w:val="00DD7DBE"/>
    <w:rsid w:val="00DE1993"/>
    <w:rsid w:val="00DE7909"/>
    <w:rsid w:val="00DF31CA"/>
    <w:rsid w:val="00DF4074"/>
    <w:rsid w:val="00DF5436"/>
    <w:rsid w:val="00DF793E"/>
    <w:rsid w:val="00E027FB"/>
    <w:rsid w:val="00E046BF"/>
    <w:rsid w:val="00E10DDF"/>
    <w:rsid w:val="00E16BB4"/>
    <w:rsid w:val="00E20FDF"/>
    <w:rsid w:val="00E22774"/>
    <w:rsid w:val="00E2399B"/>
    <w:rsid w:val="00E27C84"/>
    <w:rsid w:val="00E36BCA"/>
    <w:rsid w:val="00E36FDC"/>
    <w:rsid w:val="00E414E0"/>
    <w:rsid w:val="00E4154A"/>
    <w:rsid w:val="00E6137B"/>
    <w:rsid w:val="00E61AC4"/>
    <w:rsid w:val="00E746C2"/>
    <w:rsid w:val="00E75D75"/>
    <w:rsid w:val="00E8179B"/>
    <w:rsid w:val="00E825F9"/>
    <w:rsid w:val="00E8707F"/>
    <w:rsid w:val="00E91D0E"/>
    <w:rsid w:val="00E943C7"/>
    <w:rsid w:val="00EA6B59"/>
    <w:rsid w:val="00EA7D57"/>
    <w:rsid w:val="00EB064A"/>
    <w:rsid w:val="00EB4D58"/>
    <w:rsid w:val="00EB5C0B"/>
    <w:rsid w:val="00EC58C5"/>
    <w:rsid w:val="00EE3254"/>
    <w:rsid w:val="00EF2D67"/>
    <w:rsid w:val="00F00A79"/>
    <w:rsid w:val="00F00EC2"/>
    <w:rsid w:val="00F07AEB"/>
    <w:rsid w:val="00F110DE"/>
    <w:rsid w:val="00F22D50"/>
    <w:rsid w:val="00F2355D"/>
    <w:rsid w:val="00F255DF"/>
    <w:rsid w:val="00F26BA4"/>
    <w:rsid w:val="00F3025B"/>
    <w:rsid w:val="00F3484E"/>
    <w:rsid w:val="00F37AD2"/>
    <w:rsid w:val="00F4301C"/>
    <w:rsid w:val="00F43F8F"/>
    <w:rsid w:val="00F512C0"/>
    <w:rsid w:val="00F528B5"/>
    <w:rsid w:val="00F52A94"/>
    <w:rsid w:val="00F62F74"/>
    <w:rsid w:val="00F648B4"/>
    <w:rsid w:val="00F67528"/>
    <w:rsid w:val="00F70EB8"/>
    <w:rsid w:val="00F718A5"/>
    <w:rsid w:val="00F803CE"/>
    <w:rsid w:val="00F857A6"/>
    <w:rsid w:val="00F97E57"/>
    <w:rsid w:val="00FA1802"/>
    <w:rsid w:val="00FA18E3"/>
    <w:rsid w:val="00FA52C4"/>
    <w:rsid w:val="00FA6D0F"/>
    <w:rsid w:val="00FA757D"/>
    <w:rsid w:val="00FB2B91"/>
    <w:rsid w:val="00FB52F8"/>
    <w:rsid w:val="00FC1CA0"/>
    <w:rsid w:val="00FC3D9A"/>
    <w:rsid w:val="00FC4BC5"/>
    <w:rsid w:val="00FD2E5B"/>
    <w:rsid w:val="00FD3629"/>
    <w:rsid w:val="00FD40AD"/>
    <w:rsid w:val="00FE0BAD"/>
    <w:rsid w:val="00FE39D9"/>
    <w:rsid w:val="00FE5E8C"/>
    <w:rsid w:val="00FF56D4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1"/>
    <o:shapelayout v:ext="edit">
      <o:idmap v:ext="edit" data="1"/>
      <o:rules v:ext="edit">
        <o:r id="V:Rule1" type="connector" idref="#_x0000_s1101"/>
        <o:r id="V:Rule2" type="connector" idref="#_x0000_s1160"/>
        <o:r id="V:Rule3" type="connector" idref="#_x0000_s1103"/>
        <o:r id="V:Rule4" type="connector" idref="#_x0000_s1104"/>
        <o:r id="V:Rule5" type="connector" idref="#_x0000_s1100"/>
        <o:r id="V:Rule6" type="connector" idref="#_x0000_s1110"/>
        <o:r id="V:Rule7" type="connector" idref="#_x0000_s1102"/>
        <o:r id="V:Rule8" type="connector" idref="#_x0000_s1108"/>
        <o:r id="V:Rule9" type="connector" idref="#_x0000_s1099"/>
        <o:r id="V:Rule10" type="connector" idref="#_x0000_s1136"/>
        <o:r id="V:Rule11" type="connector" idref="#_x0000_s1117"/>
        <o:r id="V:Rule12" type="connector" idref="#_x0000_s1107"/>
        <o:r id="V:Rule13" type="connector" idref="#_x0000_s1106"/>
        <o:r id="V:Rule14" type="connector" idref="#_x0000_s1140"/>
        <o:r id="V:Rule15" type="connector" idref="#_x0000_s1089"/>
        <o:r id="V:Rule16" type="connector" idref="#_x0000_s11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33E"/>
    <w:pPr>
      <w:jc w:val="both"/>
    </w:pPr>
    <w:rPr>
      <w:sz w:val="24"/>
      <w:szCs w:val="24"/>
      <w:lang w:eastAsia="en-US"/>
    </w:rPr>
  </w:style>
  <w:style w:type="paragraph" w:styleId="a4">
    <w:name w:val="Title"/>
    <w:basedOn w:val="a"/>
    <w:link w:val="a5"/>
    <w:uiPriority w:val="99"/>
    <w:qFormat/>
    <w:rsid w:val="002E42D5"/>
    <w:pPr>
      <w:spacing w:line="312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E42D5"/>
    <w:rPr>
      <w:rFonts w:eastAsia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99"/>
    <w:rsid w:val="0002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C42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1783"/>
    <w:rPr>
      <w:rFonts w:eastAsia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27C3-7CDA-4CD6-8CD5-A9186A6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Пользователь Windows</cp:lastModifiedBy>
  <cp:revision>50</cp:revision>
  <cp:lastPrinted>2019-03-27T06:25:00Z</cp:lastPrinted>
  <dcterms:created xsi:type="dcterms:W3CDTF">2017-09-12T07:03:00Z</dcterms:created>
  <dcterms:modified xsi:type="dcterms:W3CDTF">2019-03-27T06:26:00Z</dcterms:modified>
</cp:coreProperties>
</file>